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955FC" w14:textId="26F22F90" w:rsidR="00BC2874" w:rsidRPr="000D720F" w:rsidRDefault="00F95FBF" w:rsidP="00BC2874">
      <w:pPr>
        <w:ind w:hanging="567"/>
        <w:jc w:val="both"/>
        <w:rPr>
          <w:b/>
          <w:bCs/>
          <w:sz w:val="20"/>
          <w:szCs w:val="20"/>
        </w:rPr>
      </w:pPr>
      <w:r w:rsidRPr="000D720F">
        <w:rPr>
          <w:b/>
          <w:bCs/>
          <w:sz w:val="20"/>
          <w:szCs w:val="20"/>
        </w:rPr>
        <w:t xml:space="preserve">NOMBRE </w:t>
      </w:r>
      <w:r w:rsidR="000D720F" w:rsidRPr="000D720F">
        <w:rPr>
          <w:b/>
          <w:bCs/>
          <w:sz w:val="20"/>
          <w:szCs w:val="20"/>
        </w:rPr>
        <w:t>DEL SERVIDOR</w:t>
      </w:r>
      <w:r w:rsidR="00FF1FC0" w:rsidRPr="000D720F">
        <w:rPr>
          <w:b/>
          <w:bCs/>
          <w:sz w:val="20"/>
          <w:szCs w:val="20"/>
        </w:rPr>
        <w:t>(A)</w:t>
      </w:r>
      <w:r w:rsidRPr="000D720F">
        <w:rPr>
          <w:b/>
          <w:bCs/>
          <w:sz w:val="20"/>
          <w:szCs w:val="20"/>
        </w:rPr>
        <w:t>:                                                                           CARGO:</w:t>
      </w:r>
    </w:p>
    <w:p w14:paraId="12945614" w14:textId="77777777" w:rsidR="00BC2874" w:rsidRPr="000D720F" w:rsidRDefault="00BC2874" w:rsidP="00BC2874">
      <w:pPr>
        <w:ind w:hanging="567"/>
        <w:jc w:val="both"/>
        <w:rPr>
          <w:b/>
          <w:bCs/>
          <w:sz w:val="20"/>
          <w:szCs w:val="20"/>
        </w:rPr>
      </w:pPr>
    </w:p>
    <w:p w14:paraId="02F8C35F" w14:textId="1699FB21" w:rsidR="00BC2874" w:rsidRPr="000D720F" w:rsidRDefault="00F95FBF" w:rsidP="00BC2874">
      <w:pPr>
        <w:ind w:hanging="567"/>
        <w:jc w:val="both"/>
        <w:rPr>
          <w:b/>
          <w:bCs/>
          <w:sz w:val="20"/>
          <w:szCs w:val="20"/>
        </w:rPr>
      </w:pPr>
      <w:r w:rsidRPr="000D720F">
        <w:rPr>
          <w:b/>
          <w:bCs/>
          <w:sz w:val="20"/>
          <w:szCs w:val="20"/>
        </w:rPr>
        <w:t>DEPENDENCIA:                                                                                                     FECHA:</w:t>
      </w:r>
      <w:bookmarkStart w:id="0" w:name="_GoBack"/>
      <w:bookmarkEnd w:id="0"/>
    </w:p>
    <w:p w14:paraId="4F5A2F39" w14:textId="51D28D6D" w:rsidR="00BC2874" w:rsidRPr="000D720F" w:rsidRDefault="00BC2874" w:rsidP="00BC2874">
      <w:pPr>
        <w:ind w:hanging="567"/>
        <w:jc w:val="both"/>
        <w:rPr>
          <w:b/>
          <w:bCs/>
          <w:sz w:val="20"/>
          <w:szCs w:val="20"/>
        </w:rPr>
      </w:pPr>
    </w:p>
    <w:p w14:paraId="4D2AB87A" w14:textId="59209D44" w:rsidR="005C0C1D" w:rsidRPr="000D720F" w:rsidRDefault="00F95FBF" w:rsidP="005C0C1D">
      <w:pPr>
        <w:ind w:hanging="567"/>
        <w:jc w:val="both"/>
        <w:rPr>
          <w:b/>
          <w:bCs/>
          <w:sz w:val="20"/>
          <w:szCs w:val="20"/>
        </w:rPr>
      </w:pPr>
      <w:r w:rsidRPr="000D720F">
        <w:rPr>
          <w:b/>
          <w:bCs/>
          <w:sz w:val="20"/>
          <w:szCs w:val="20"/>
        </w:rPr>
        <w:t>DIRECCIÓN DEL DOMICILIO:                                                                               LOCALIDAD:</w:t>
      </w:r>
    </w:p>
    <w:p w14:paraId="2E0F5044" w14:textId="1C870412" w:rsidR="005C0C1D" w:rsidRPr="000D720F" w:rsidRDefault="005C0C1D" w:rsidP="005C0C1D">
      <w:pPr>
        <w:ind w:hanging="567"/>
        <w:jc w:val="both"/>
        <w:rPr>
          <w:b/>
          <w:bCs/>
          <w:sz w:val="20"/>
          <w:szCs w:val="20"/>
        </w:rPr>
      </w:pPr>
    </w:p>
    <w:p w14:paraId="02B3D5F9" w14:textId="3CDD4C45" w:rsidR="005C0C1D" w:rsidRPr="000D720F" w:rsidRDefault="00F95FBF" w:rsidP="005C0C1D">
      <w:pPr>
        <w:ind w:hanging="567"/>
        <w:jc w:val="both"/>
        <w:rPr>
          <w:b/>
          <w:bCs/>
          <w:sz w:val="20"/>
          <w:szCs w:val="20"/>
        </w:rPr>
      </w:pPr>
      <w:proofErr w:type="gramStart"/>
      <w:r w:rsidRPr="000D720F">
        <w:rPr>
          <w:b/>
          <w:bCs/>
          <w:sz w:val="20"/>
          <w:szCs w:val="20"/>
        </w:rPr>
        <w:t>BARRIO</w:t>
      </w:r>
      <w:proofErr w:type="gramEnd"/>
      <w:r w:rsidRPr="000D720F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HORA: </w:t>
      </w:r>
    </w:p>
    <w:p w14:paraId="7FDB0C24" w14:textId="77777777" w:rsidR="005C0C1D" w:rsidRPr="000D720F" w:rsidRDefault="005C0C1D">
      <w:pPr>
        <w:rPr>
          <w:sz w:val="20"/>
          <w:szCs w:val="20"/>
        </w:rPr>
      </w:pPr>
    </w:p>
    <w:tbl>
      <w:tblPr>
        <w:tblStyle w:val="Tabladecuadrcula1clara-nfasis6"/>
        <w:tblpPr w:leftFromText="141" w:rightFromText="141" w:vertAnchor="text" w:tblpXSpec="center" w:tblpY="1"/>
        <w:tblOverlap w:val="never"/>
        <w:tblW w:w="10485" w:type="dxa"/>
        <w:tblLayout w:type="fixed"/>
        <w:tblLook w:val="01E0" w:firstRow="1" w:lastRow="1" w:firstColumn="1" w:lastColumn="1" w:noHBand="0" w:noVBand="0"/>
      </w:tblPr>
      <w:tblGrid>
        <w:gridCol w:w="2108"/>
        <w:gridCol w:w="1573"/>
        <w:gridCol w:w="2598"/>
        <w:gridCol w:w="888"/>
        <w:gridCol w:w="888"/>
        <w:gridCol w:w="2430"/>
      </w:tblGrid>
      <w:tr w:rsidR="005C0C1D" w:rsidRPr="000D720F" w14:paraId="7505236D" w14:textId="77777777" w:rsidTr="00F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6"/>
            <w:shd w:val="clear" w:color="auto" w:fill="E7E6E6" w:themeFill="background2"/>
          </w:tcPr>
          <w:p w14:paraId="44DD3348" w14:textId="1BD3A2FC" w:rsidR="005C0C1D" w:rsidRPr="000D720F" w:rsidRDefault="005C0C1D" w:rsidP="007D471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  <w:t xml:space="preserve">REQUISITOS MINIMOS DE PUESTO DE TRABAJO SST </w:t>
            </w:r>
          </w:p>
        </w:tc>
      </w:tr>
      <w:tr w:rsidR="0090045C" w:rsidRPr="000D720F" w14:paraId="000D2686" w14:textId="77777777" w:rsidTr="00196F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shd w:val="clear" w:color="auto" w:fill="E7E6E6" w:themeFill="background2"/>
          </w:tcPr>
          <w:p w14:paraId="3E51FBB6" w14:textId="77777777" w:rsidR="0090045C" w:rsidRPr="000D720F" w:rsidRDefault="0090045C" w:rsidP="007D471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val="es-CO" w:eastAsia="es-CO"/>
              </w:rPr>
              <w:t>Entorno De Trabajo</w:t>
            </w:r>
          </w:p>
        </w:tc>
        <w:tc>
          <w:tcPr>
            <w:tcW w:w="1573" w:type="dxa"/>
            <w:vMerge w:val="restart"/>
            <w:shd w:val="clear" w:color="auto" w:fill="E7E6E6" w:themeFill="background2"/>
          </w:tcPr>
          <w:p w14:paraId="6A3243B7" w14:textId="77777777" w:rsidR="0090045C" w:rsidRPr="000D720F" w:rsidRDefault="0090045C" w:rsidP="000D720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val="es-CO" w:eastAsia="es-CO"/>
              </w:rPr>
              <w:t>Aspecto Identificado</w:t>
            </w:r>
          </w:p>
        </w:tc>
        <w:tc>
          <w:tcPr>
            <w:tcW w:w="2598" w:type="dxa"/>
            <w:vMerge w:val="restart"/>
            <w:shd w:val="clear" w:color="auto" w:fill="E7E6E6" w:themeFill="background2"/>
          </w:tcPr>
          <w:p w14:paraId="255CB214" w14:textId="77777777" w:rsidR="0090045C" w:rsidRPr="000D720F" w:rsidRDefault="0090045C" w:rsidP="007D471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val="es-CO" w:eastAsia="es-CO"/>
              </w:rPr>
              <w:t>Descripción De Condiciones</w:t>
            </w:r>
          </w:p>
        </w:tc>
        <w:tc>
          <w:tcPr>
            <w:tcW w:w="1776" w:type="dxa"/>
            <w:gridSpan w:val="2"/>
            <w:tcBorders>
              <w:bottom w:val="single" w:sz="12" w:space="0" w:color="A8D08D" w:themeColor="accent6" w:themeTint="99"/>
            </w:tcBorders>
            <w:shd w:val="clear" w:color="auto" w:fill="E7E6E6" w:themeFill="background2"/>
          </w:tcPr>
          <w:p w14:paraId="702860A3" w14:textId="77777777" w:rsidR="0090045C" w:rsidRPr="000D720F" w:rsidRDefault="0090045C" w:rsidP="007D471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  <w:t>Cumple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  <w:vMerge w:val="restart"/>
            <w:shd w:val="clear" w:color="auto" w:fill="E7E6E6" w:themeFill="background2"/>
          </w:tcPr>
          <w:p w14:paraId="25A01EE8" w14:textId="77777777" w:rsidR="0090045C" w:rsidRPr="000D720F" w:rsidRDefault="0090045C" w:rsidP="007D471F">
            <w:pPr>
              <w:spacing w:line="256" w:lineRule="auto"/>
              <w:jc w:val="center"/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  <w:lang w:eastAsia="es-CO"/>
              </w:rPr>
            </w:pPr>
          </w:p>
          <w:p w14:paraId="58102FF8" w14:textId="7E4B30E8" w:rsidR="0090045C" w:rsidRPr="000D720F" w:rsidRDefault="0090045C" w:rsidP="007D471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  <w:t>Observaciones</w:t>
            </w:r>
          </w:p>
        </w:tc>
      </w:tr>
      <w:tr w:rsidR="0090045C" w:rsidRPr="000D720F" w14:paraId="77818EF6" w14:textId="77777777" w:rsidTr="00F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shd w:val="clear" w:color="auto" w:fill="E7E6E6" w:themeFill="background2"/>
            <w:vAlign w:val="center"/>
          </w:tcPr>
          <w:p w14:paraId="138B8599" w14:textId="77777777" w:rsidR="0090045C" w:rsidRPr="000D720F" w:rsidRDefault="0090045C" w:rsidP="007D471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Merge/>
            <w:shd w:val="clear" w:color="auto" w:fill="E7E6E6" w:themeFill="background2"/>
            <w:vAlign w:val="center"/>
          </w:tcPr>
          <w:p w14:paraId="6A910AC9" w14:textId="77777777" w:rsidR="0090045C" w:rsidRPr="000D720F" w:rsidRDefault="0090045C" w:rsidP="007D471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lang w:val="es-CO" w:eastAsia="es-CO"/>
              </w:rPr>
            </w:pPr>
          </w:p>
        </w:tc>
        <w:tc>
          <w:tcPr>
            <w:tcW w:w="2598" w:type="dxa"/>
            <w:vMerge/>
            <w:shd w:val="clear" w:color="auto" w:fill="E7E6E6" w:themeFill="background2"/>
            <w:vAlign w:val="center"/>
          </w:tcPr>
          <w:p w14:paraId="59579E19" w14:textId="77777777" w:rsidR="0090045C" w:rsidRPr="000D720F" w:rsidRDefault="0090045C" w:rsidP="007D471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lang w:val="es-CO" w:eastAsia="es-CO"/>
              </w:rPr>
            </w:pPr>
          </w:p>
        </w:tc>
        <w:tc>
          <w:tcPr>
            <w:tcW w:w="888" w:type="dxa"/>
            <w:shd w:val="clear" w:color="auto" w:fill="E7E6E6" w:themeFill="background2"/>
            <w:vAlign w:val="center"/>
          </w:tcPr>
          <w:p w14:paraId="11590DFC" w14:textId="4353005D" w:rsidR="0090045C" w:rsidRPr="000D720F" w:rsidRDefault="0090045C" w:rsidP="007D471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  <w:t>Si</w:t>
            </w:r>
          </w:p>
        </w:tc>
        <w:tc>
          <w:tcPr>
            <w:tcW w:w="888" w:type="dxa"/>
            <w:shd w:val="clear" w:color="auto" w:fill="E7E6E6" w:themeFill="background2"/>
            <w:vAlign w:val="center"/>
          </w:tcPr>
          <w:p w14:paraId="207A3B6A" w14:textId="23F00516" w:rsidR="0090045C" w:rsidRPr="000D720F" w:rsidRDefault="0090045C" w:rsidP="007D471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  <w:t>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  <w:vMerge/>
            <w:shd w:val="clear" w:color="auto" w:fill="E7E6E6" w:themeFill="background2"/>
            <w:vAlign w:val="center"/>
          </w:tcPr>
          <w:p w14:paraId="0C461433" w14:textId="77777777" w:rsidR="0090045C" w:rsidRPr="000D720F" w:rsidRDefault="0090045C" w:rsidP="007D471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</w:pPr>
          </w:p>
        </w:tc>
      </w:tr>
      <w:tr w:rsidR="00BC2874" w:rsidRPr="000D720F" w14:paraId="43FCCB5B" w14:textId="77777777" w:rsidTr="00F95FB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</w:tcPr>
          <w:p w14:paraId="40567A8A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50A7CDAF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508A8C56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6E36B04E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4316A436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56A67977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4B8EBFDE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Condiciones ergonómicas puesto de trabajo (espacio, mobiliario, elementos de trabajo)</w:t>
            </w:r>
          </w:p>
        </w:tc>
        <w:tc>
          <w:tcPr>
            <w:tcW w:w="1573" w:type="dxa"/>
            <w:vMerge w:val="restart"/>
            <w:vAlign w:val="center"/>
          </w:tcPr>
          <w:p w14:paraId="3E63883B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0B6E1E72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Escritorio</w:t>
            </w:r>
          </w:p>
        </w:tc>
        <w:tc>
          <w:tcPr>
            <w:tcW w:w="2598" w:type="dxa"/>
          </w:tcPr>
          <w:p w14:paraId="1A92BB2E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Superficie mínima largo de 1.20 m X 0.60 cm</w:t>
            </w:r>
          </w:p>
        </w:tc>
        <w:tc>
          <w:tcPr>
            <w:tcW w:w="888" w:type="dxa"/>
          </w:tcPr>
          <w:p w14:paraId="0A239D4B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135607F6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667C274E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7F399E13" w14:textId="77777777" w:rsidTr="00F95FBF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54122ABD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Merge/>
            <w:vAlign w:val="center"/>
          </w:tcPr>
          <w:p w14:paraId="57FE75D7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2598" w:type="dxa"/>
          </w:tcPr>
          <w:p w14:paraId="57FBA97F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Movilidad en la silla, espacio de movilidad de la silla 80 cm como mínimo.</w:t>
            </w:r>
          </w:p>
        </w:tc>
        <w:tc>
          <w:tcPr>
            <w:tcW w:w="888" w:type="dxa"/>
          </w:tcPr>
          <w:p w14:paraId="6CA258A8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2B3017F9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6F147782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61A151A2" w14:textId="77777777" w:rsidTr="00F95FBF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607235D0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Merge/>
            <w:vAlign w:val="center"/>
          </w:tcPr>
          <w:p w14:paraId="18875098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2598" w:type="dxa"/>
          </w:tcPr>
          <w:p w14:paraId="1A2B9D8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Teclado y mouse sobre el escritorio para facilitar el apoyo de antebrazos</w:t>
            </w:r>
          </w:p>
        </w:tc>
        <w:tc>
          <w:tcPr>
            <w:tcW w:w="888" w:type="dxa"/>
          </w:tcPr>
          <w:p w14:paraId="16461FE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1B41AF3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41EAA3F9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33676FB6" w14:textId="77777777" w:rsidTr="00F95FBF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04C5AD50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Merge/>
            <w:vAlign w:val="center"/>
          </w:tcPr>
          <w:p w14:paraId="2E969A66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2598" w:type="dxa"/>
          </w:tcPr>
          <w:p w14:paraId="62AE07B4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Espacio libre para los pies bajo el escritorio, la altura debe permitir mantener la columna recta.</w:t>
            </w:r>
          </w:p>
        </w:tc>
        <w:tc>
          <w:tcPr>
            <w:tcW w:w="888" w:type="dxa"/>
          </w:tcPr>
          <w:p w14:paraId="496A7DA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156238EC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742E6862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552EC95D" w14:textId="77777777" w:rsidTr="00F95FBF">
        <w:trPr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2235798D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Merge w:val="restart"/>
            <w:vAlign w:val="center"/>
          </w:tcPr>
          <w:p w14:paraId="7884E74B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1DAA169E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2132744E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Silla</w:t>
            </w:r>
          </w:p>
        </w:tc>
        <w:tc>
          <w:tcPr>
            <w:tcW w:w="2598" w:type="dxa"/>
          </w:tcPr>
          <w:p w14:paraId="27A4A41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Ergonómica, que cubra la espalda, apoyo lumbar, debe facilitar el cambio de posición altura y espaldar de acuerdo con las necesidades de cada persona, con rodachinas, cinco patas.</w:t>
            </w:r>
          </w:p>
        </w:tc>
        <w:tc>
          <w:tcPr>
            <w:tcW w:w="888" w:type="dxa"/>
          </w:tcPr>
          <w:p w14:paraId="7236B77A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3829AFF8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32507F42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697EB09E" w14:textId="77777777" w:rsidTr="00F95FBF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7EEFCC13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Merge/>
            <w:vAlign w:val="center"/>
          </w:tcPr>
          <w:p w14:paraId="5074E63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2598" w:type="dxa"/>
          </w:tcPr>
          <w:p w14:paraId="2FAFD838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 xml:space="preserve">La altura debe permitir que los pies queden firmes en el piso, en el caso de no alcanzar a </w:t>
            </w: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lastRenderedPageBreak/>
              <w:t>complementar el puesto de trabajo con un descansa pies.</w:t>
            </w:r>
          </w:p>
        </w:tc>
        <w:tc>
          <w:tcPr>
            <w:tcW w:w="888" w:type="dxa"/>
          </w:tcPr>
          <w:p w14:paraId="08069DD6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00E1C4C8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7046DC4F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0C9AFA10" w14:textId="77777777" w:rsidTr="00F95FBF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3C4A94C2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1439BDE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Pantalla computador</w:t>
            </w:r>
          </w:p>
        </w:tc>
        <w:tc>
          <w:tcPr>
            <w:tcW w:w="2598" w:type="dxa"/>
          </w:tcPr>
          <w:p w14:paraId="06362DB2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La parte superior de la pantalla debe estar a la altura de los ojos, en caso de no cumplir se requiere soporte para pantalla ajustable en altura</w:t>
            </w:r>
          </w:p>
        </w:tc>
        <w:tc>
          <w:tcPr>
            <w:tcW w:w="888" w:type="dxa"/>
          </w:tcPr>
          <w:p w14:paraId="6783A7AE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40C4A9E2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53B61D9D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25250A2D" w14:textId="77777777" w:rsidTr="00F95FBF">
        <w:trPr>
          <w:trHeight w:val="6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</w:tcPr>
          <w:p w14:paraId="3077EC1D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03A9E623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Condiciones ambientales</w:t>
            </w:r>
          </w:p>
        </w:tc>
        <w:tc>
          <w:tcPr>
            <w:tcW w:w="1573" w:type="dxa"/>
            <w:vAlign w:val="center"/>
          </w:tcPr>
          <w:p w14:paraId="27EE78C6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029C1648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Iluminación</w:t>
            </w:r>
          </w:p>
        </w:tc>
        <w:tc>
          <w:tcPr>
            <w:tcW w:w="2598" w:type="dxa"/>
          </w:tcPr>
          <w:p w14:paraId="390F6D2C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 xml:space="preserve">El sitio de trabajo debe contar con iluminación adecuada, es decir, que la cantidad de luz sea suficiente para desarrollar las actividades que no le genere </w:t>
            </w:r>
            <w:proofErr w:type="spellStart"/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disconfort</w:t>
            </w:r>
            <w:proofErr w:type="spellEnd"/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 xml:space="preserve"> visual</w:t>
            </w:r>
          </w:p>
        </w:tc>
        <w:tc>
          <w:tcPr>
            <w:tcW w:w="888" w:type="dxa"/>
          </w:tcPr>
          <w:p w14:paraId="1FDC007D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560B7B2C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118136EE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3A4243F3" w14:textId="77777777" w:rsidTr="00F95FBF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19041F4A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4E312389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4E2D2DD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Ventilación</w:t>
            </w:r>
          </w:p>
        </w:tc>
        <w:tc>
          <w:tcPr>
            <w:tcW w:w="2598" w:type="dxa"/>
          </w:tcPr>
          <w:p w14:paraId="364365BF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El área de trabajo debe ubicarse de manera que permita la ventilación permanente.</w:t>
            </w:r>
          </w:p>
        </w:tc>
        <w:tc>
          <w:tcPr>
            <w:tcW w:w="888" w:type="dxa"/>
          </w:tcPr>
          <w:p w14:paraId="52A31A6A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56394007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6D5A3F7B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1D40AA5D" w14:textId="77777777" w:rsidTr="00F95FBF">
        <w:trPr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1B359B45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72925F4F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745F5135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Ruido</w:t>
            </w:r>
          </w:p>
        </w:tc>
        <w:tc>
          <w:tcPr>
            <w:tcW w:w="2598" w:type="dxa"/>
          </w:tcPr>
          <w:p w14:paraId="07BB53AC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En lo posible, el lugar de trabajo debe estar alejado de fuentes de ruido externo que imposibiliten el desarrollo normal de las actividades laborales.</w:t>
            </w:r>
          </w:p>
        </w:tc>
        <w:tc>
          <w:tcPr>
            <w:tcW w:w="888" w:type="dxa"/>
          </w:tcPr>
          <w:p w14:paraId="388592E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77606759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4869C894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6343DFAE" w14:textId="77777777" w:rsidTr="00F95FBF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</w:tcPr>
          <w:p w14:paraId="54D46808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73A7E839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0B84D370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01B02591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5D9DCFCA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0A39675C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573ED8E9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21144E18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2304B454" w14:textId="77777777" w:rsidR="00BC2874" w:rsidRPr="000D720F" w:rsidRDefault="00BC2874" w:rsidP="00F95FBF">
            <w:pPr>
              <w:spacing w:line="256" w:lineRule="auto"/>
              <w:jc w:val="center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Condiciones locativas</w:t>
            </w:r>
          </w:p>
        </w:tc>
        <w:tc>
          <w:tcPr>
            <w:tcW w:w="1573" w:type="dxa"/>
            <w:vAlign w:val="center"/>
          </w:tcPr>
          <w:p w14:paraId="0686CA8B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7C14E9AB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Piso</w:t>
            </w:r>
          </w:p>
        </w:tc>
        <w:tc>
          <w:tcPr>
            <w:tcW w:w="2598" w:type="dxa"/>
          </w:tcPr>
          <w:p w14:paraId="495547A5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El piso del área de trabajo debe estar libre de desniveles,</w:t>
            </w:r>
          </w:p>
          <w:p w14:paraId="67AA6EF6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proofErr w:type="gramStart"/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obstáculos</w:t>
            </w:r>
            <w:proofErr w:type="gramEnd"/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 xml:space="preserve"> y permitir el desplazamiento de las rodachinas de la silla.</w:t>
            </w:r>
          </w:p>
        </w:tc>
        <w:tc>
          <w:tcPr>
            <w:tcW w:w="888" w:type="dxa"/>
          </w:tcPr>
          <w:p w14:paraId="106FD466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2D33F84A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3DC9014E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74285BF0" w14:textId="77777777" w:rsidTr="00F95FBF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3DE907F4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2FE2EB24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Techo</w:t>
            </w:r>
          </w:p>
        </w:tc>
        <w:tc>
          <w:tcPr>
            <w:tcW w:w="2598" w:type="dxa"/>
            <w:vMerge w:val="restart"/>
          </w:tcPr>
          <w:p w14:paraId="2F639334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Los techos y paredes deben estar en buenas condiciones, evitar tener cuadros u objetos cerca al sitio de trabajo que puedan causar accidentes.</w:t>
            </w:r>
          </w:p>
          <w:p w14:paraId="1A13048A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lastRenderedPageBreak/>
              <w:t>Si los tiene, deben estar adecuadamente anclados o asegurados</w:t>
            </w:r>
          </w:p>
        </w:tc>
        <w:tc>
          <w:tcPr>
            <w:tcW w:w="888" w:type="dxa"/>
          </w:tcPr>
          <w:p w14:paraId="66A1E305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6B8F1C3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6C397AC9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061284BF" w14:textId="77777777" w:rsidTr="00F95FB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4B5C0E2F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2598EEA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Paredes</w:t>
            </w:r>
          </w:p>
        </w:tc>
        <w:tc>
          <w:tcPr>
            <w:tcW w:w="2598" w:type="dxa"/>
            <w:vMerge/>
          </w:tcPr>
          <w:p w14:paraId="770749E3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888" w:type="dxa"/>
          </w:tcPr>
          <w:p w14:paraId="6DAA7A87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402B90FE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6266352A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007F8A03" w14:textId="77777777" w:rsidTr="00F95FB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0F7B49DD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07CD58CA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Zonas de circulación</w:t>
            </w:r>
          </w:p>
        </w:tc>
        <w:tc>
          <w:tcPr>
            <w:tcW w:w="2598" w:type="dxa"/>
          </w:tcPr>
          <w:p w14:paraId="6BD3E504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Los espacios destinados para la entrada y salida del área de trabajo deben estar libres de obstáculos.</w:t>
            </w:r>
          </w:p>
        </w:tc>
        <w:tc>
          <w:tcPr>
            <w:tcW w:w="888" w:type="dxa"/>
          </w:tcPr>
          <w:p w14:paraId="3B05CE07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68BDBAE2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51B74FDC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102FFDBF" w14:textId="77777777" w:rsidTr="00F95FBF">
        <w:trPr>
          <w:trHeight w:val="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37DE3576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62B5B553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6FFA251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Escaleras</w:t>
            </w:r>
          </w:p>
        </w:tc>
        <w:tc>
          <w:tcPr>
            <w:tcW w:w="2598" w:type="dxa"/>
          </w:tcPr>
          <w:p w14:paraId="6A6CD6F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Si para acceder al puesto de trabajo debe hacer uso de escaleras, estas deberán contar con pasamanos, encontrarse en buen estado, libres de obstáculos y contar con antideslizante.</w:t>
            </w:r>
          </w:p>
        </w:tc>
        <w:tc>
          <w:tcPr>
            <w:tcW w:w="888" w:type="dxa"/>
          </w:tcPr>
          <w:p w14:paraId="6C7EA667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51C2A8DD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33D51268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0202AD3F" w14:textId="77777777" w:rsidTr="00F95FBF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1C263353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008BADB4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Puertas</w:t>
            </w:r>
          </w:p>
        </w:tc>
        <w:tc>
          <w:tcPr>
            <w:tcW w:w="2598" w:type="dxa"/>
          </w:tcPr>
          <w:p w14:paraId="09938EDD" w14:textId="77777777" w:rsidR="00BC2874" w:rsidRPr="000D720F" w:rsidRDefault="00BC2874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Las diferentes puertas que tiene el área de trabajo deben estar en buen estado y funcionando adecuadamente.</w:t>
            </w:r>
          </w:p>
        </w:tc>
        <w:tc>
          <w:tcPr>
            <w:tcW w:w="888" w:type="dxa"/>
          </w:tcPr>
          <w:p w14:paraId="7CDC57CD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2C213C90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121D1D88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044FA9F8" w14:textId="77777777" w:rsidTr="00F95FBF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3BBCFE43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Align w:val="center"/>
          </w:tcPr>
          <w:p w14:paraId="5C7328E8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Orden y aseo</w:t>
            </w:r>
          </w:p>
        </w:tc>
        <w:tc>
          <w:tcPr>
            <w:tcW w:w="2598" w:type="dxa"/>
          </w:tcPr>
          <w:p w14:paraId="48F53196" w14:textId="77777777" w:rsidR="00BC2874" w:rsidRPr="000D720F" w:rsidRDefault="00BC2874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En el área de trabajo debe encontrarse limpio y ordenado.</w:t>
            </w:r>
          </w:p>
        </w:tc>
        <w:tc>
          <w:tcPr>
            <w:tcW w:w="888" w:type="dxa"/>
          </w:tcPr>
          <w:p w14:paraId="017C1127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0FAAA77D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20E8213B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4FADEF99" w14:textId="77777777" w:rsidTr="00F95FBF">
        <w:trPr>
          <w:trHeight w:val="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 w:val="restart"/>
            <w:vAlign w:val="center"/>
          </w:tcPr>
          <w:p w14:paraId="7F383C89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2B774720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Riesgo de incendio y explosión</w:t>
            </w:r>
          </w:p>
        </w:tc>
        <w:tc>
          <w:tcPr>
            <w:tcW w:w="1573" w:type="dxa"/>
            <w:vMerge w:val="restart"/>
            <w:vAlign w:val="center"/>
          </w:tcPr>
          <w:p w14:paraId="19F04F59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3320D01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Incendio</w:t>
            </w:r>
          </w:p>
        </w:tc>
        <w:tc>
          <w:tcPr>
            <w:tcW w:w="2598" w:type="dxa"/>
          </w:tcPr>
          <w:p w14:paraId="0CDAE1A3" w14:textId="77777777" w:rsidR="00BC2874" w:rsidRPr="000D720F" w:rsidRDefault="00BC2874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Contar medios de extinción o extintor en áreas comunes</w:t>
            </w:r>
          </w:p>
        </w:tc>
        <w:tc>
          <w:tcPr>
            <w:tcW w:w="888" w:type="dxa"/>
          </w:tcPr>
          <w:p w14:paraId="440EEC4D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0B8C27C2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1ADDF287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676007A1" w14:textId="77777777" w:rsidTr="00F95FBF">
        <w:trPr>
          <w:trHeight w:val="1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vMerge/>
            <w:vAlign w:val="center"/>
          </w:tcPr>
          <w:p w14:paraId="5ECD9028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1573" w:type="dxa"/>
            <w:vMerge/>
            <w:vAlign w:val="center"/>
          </w:tcPr>
          <w:p w14:paraId="0F2024A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</w:tc>
        <w:tc>
          <w:tcPr>
            <w:tcW w:w="2598" w:type="dxa"/>
          </w:tcPr>
          <w:p w14:paraId="5F29DCA6" w14:textId="77777777" w:rsidR="00BC2874" w:rsidRPr="000D720F" w:rsidRDefault="00BC2874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El lugar definido para el teletrabajo no debe estar cerca de líquidos combustibles</w:t>
            </w:r>
          </w:p>
        </w:tc>
        <w:tc>
          <w:tcPr>
            <w:tcW w:w="888" w:type="dxa"/>
          </w:tcPr>
          <w:p w14:paraId="6402B3EE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</w:tcPr>
          <w:p w14:paraId="56BD9351" w14:textId="77777777" w:rsidR="00BC2874" w:rsidRPr="000D720F" w:rsidRDefault="00BC2874" w:rsidP="007D471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</w:tcPr>
          <w:p w14:paraId="41C96CCF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  <w:tr w:rsidR="00BC2874" w:rsidRPr="000D720F" w14:paraId="1BA7996E" w14:textId="77777777" w:rsidTr="00F95F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8" w:type="dxa"/>
            <w:tcBorders>
              <w:right w:val="single" w:sz="4" w:space="0" w:color="A8D08D" w:themeColor="accent6" w:themeTint="99"/>
            </w:tcBorders>
            <w:vAlign w:val="center"/>
          </w:tcPr>
          <w:p w14:paraId="6A11A1CC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</w:p>
          <w:p w14:paraId="4179080B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sz w:val="20"/>
                <w:szCs w:val="20"/>
                <w:lang w:val="es-CO" w:eastAsia="es-CO"/>
              </w:rPr>
              <w:t>Riesgo eléctrico</w:t>
            </w:r>
          </w:p>
        </w:tc>
        <w:tc>
          <w:tcPr>
            <w:tcW w:w="1573" w:type="dxa"/>
            <w:tcBorders>
              <w:left w:val="single" w:sz="4" w:space="0" w:color="A8D08D" w:themeColor="accent6" w:themeTint="99"/>
              <w:right w:val="single" w:sz="4" w:space="0" w:color="A8D08D" w:themeColor="accent6" w:themeTint="99"/>
            </w:tcBorders>
            <w:vAlign w:val="center"/>
          </w:tcPr>
          <w:p w14:paraId="5B366E47" w14:textId="77777777" w:rsidR="00BC2874" w:rsidRPr="000D720F" w:rsidRDefault="00BC2874" w:rsidP="007D471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b w:val="0"/>
                <w:bCs w:val="0"/>
                <w:sz w:val="20"/>
                <w:szCs w:val="20"/>
                <w:lang w:val="es-CO" w:eastAsia="es-CO"/>
              </w:rPr>
              <w:t>Equipos e instalaciones</w:t>
            </w:r>
          </w:p>
          <w:p w14:paraId="5231834B" w14:textId="77777777" w:rsidR="00BC2874" w:rsidRPr="000D720F" w:rsidRDefault="00BC2874" w:rsidP="007D471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b w:val="0"/>
                <w:bCs w:val="0"/>
                <w:sz w:val="20"/>
                <w:szCs w:val="20"/>
                <w:lang w:val="es-CO" w:eastAsia="es-CO"/>
              </w:rPr>
              <w:t>Eléctricas</w:t>
            </w:r>
          </w:p>
        </w:tc>
        <w:tc>
          <w:tcPr>
            <w:tcW w:w="2598" w:type="dxa"/>
            <w:tcBorders>
              <w:left w:val="single" w:sz="4" w:space="0" w:color="A8D08D" w:themeColor="accent6" w:themeTint="99"/>
            </w:tcBorders>
          </w:tcPr>
          <w:p w14:paraId="5086A47E" w14:textId="77777777" w:rsidR="00BC2874" w:rsidRPr="000D720F" w:rsidRDefault="00BC2874" w:rsidP="00F95FB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  <w:lang w:val="es-CO" w:eastAsia="es-CO"/>
              </w:rPr>
            </w:pPr>
            <w:r w:rsidRPr="000D720F">
              <w:rPr>
                <w:rFonts w:ascii="Century Gothic" w:hAnsi="Century Gothic"/>
                <w:b w:val="0"/>
                <w:bCs w:val="0"/>
                <w:sz w:val="20"/>
                <w:szCs w:val="20"/>
                <w:lang w:val="es-CO" w:eastAsia="es-CO"/>
              </w:rPr>
              <w:t>Los equipos en el área de teletrabajo deben tener conexión a tierra y el cableado y tomas en buen estado.</w:t>
            </w:r>
          </w:p>
        </w:tc>
        <w:tc>
          <w:tcPr>
            <w:tcW w:w="888" w:type="dxa"/>
            <w:tcBorders>
              <w:left w:val="single" w:sz="4" w:space="0" w:color="A8D08D" w:themeColor="accent6" w:themeTint="99"/>
            </w:tcBorders>
          </w:tcPr>
          <w:p w14:paraId="58616437" w14:textId="77777777" w:rsidR="00BC2874" w:rsidRPr="000D720F" w:rsidRDefault="00BC2874" w:rsidP="007D471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tcW w:w="888" w:type="dxa"/>
            <w:tcBorders>
              <w:left w:val="single" w:sz="4" w:space="0" w:color="A8D08D" w:themeColor="accent6" w:themeTint="99"/>
            </w:tcBorders>
          </w:tcPr>
          <w:p w14:paraId="2B4E8825" w14:textId="77777777" w:rsidR="00BC2874" w:rsidRPr="000D720F" w:rsidRDefault="00BC2874" w:rsidP="007D471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430" w:type="dxa"/>
            <w:tcBorders>
              <w:left w:val="single" w:sz="4" w:space="0" w:color="A8D08D" w:themeColor="accent6" w:themeTint="99"/>
            </w:tcBorders>
          </w:tcPr>
          <w:p w14:paraId="7EC9B812" w14:textId="77777777" w:rsidR="00BC2874" w:rsidRPr="000D720F" w:rsidRDefault="00BC2874" w:rsidP="007D471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  <w:lang w:eastAsia="es-CO"/>
              </w:rPr>
            </w:pPr>
          </w:p>
        </w:tc>
      </w:tr>
    </w:tbl>
    <w:p w14:paraId="5FAE5724" w14:textId="212050BA" w:rsidR="00BC2874" w:rsidRPr="000D720F" w:rsidRDefault="00BC2874">
      <w:pPr>
        <w:rPr>
          <w:sz w:val="20"/>
          <w:szCs w:val="20"/>
        </w:rPr>
      </w:pPr>
    </w:p>
    <w:p w14:paraId="6FC5A55E" w14:textId="0C65F107" w:rsidR="005C0C1D" w:rsidRPr="000D720F" w:rsidRDefault="005C0C1D">
      <w:pPr>
        <w:rPr>
          <w:sz w:val="20"/>
          <w:szCs w:val="20"/>
        </w:rPr>
      </w:pPr>
    </w:p>
    <w:p w14:paraId="3DDC3FFB" w14:textId="458F60FE" w:rsidR="005C0C1D" w:rsidRPr="000D720F" w:rsidRDefault="005C0C1D">
      <w:pPr>
        <w:rPr>
          <w:sz w:val="20"/>
          <w:szCs w:val="20"/>
        </w:rPr>
      </w:pPr>
    </w:p>
    <w:tbl>
      <w:tblPr>
        <w:tblStyle w:val="Tabladecuadrcula1clara-nfasis6"/>
        <w:tblpPr w:leftFromText="141" w:rightFromText="141" w:vertAnchor="text" w:tblpX="-856" w:tblpY="1"/>
        <w:tblOverlap w:val="never"/>
        <w:tblW w:w="10632" w:type="dxa"/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2693"/>
        <w:gridCol w:w="851"/>
        <w:gridCol w:w="850"/>
        <w:gridCol w:w="2268"/>
      </w:tblGrid>
      <w:tr w:rsidR="0069563F" w:rsidRPr="000D720F" w14:paraId="580CB6B6" w14:textId="77777777" w:rsidTr="00F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6"/>
            <w:tcBorders>
              <w:bottom w:val="single" w:sz="12" w:space="0" w:color="A8D08D" w:themeColor="accent6" w:themeTint="99"/>
            </w:tcBorders>
            <w:shd w:val="clear" w:color="auto" w:fill="E7E6E6" w:themeFill="background2"/>
          </w:tcPr>
          <w:p w14:paraId="1D18B60C" w14:textId="31D2D892" w:rsidR="0069563F" w:rsidRPr="000D720F" w:rsidRDefault="0069563F" w:rsidP="00F95FB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  <w:lang w:eastAsia="es-CO"/>
              </w:rPr>
              <w:lastRenderedPageBreak/>
              <w:t>REQUISITOS MINIMOS TÉCNICOS</w:t>
            </w:r>
          </w:p>
        </w:tc>
      </w:tr>
      <w:tr w:rsidR="0069563F" w:rsidRPr="000D720F" w14:paraId="0B986987" w14:textId="77777777" w:rsidTr="00F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shd w:val="clear" w:color="auto" w:fill="E7E6E6" w:themeFill="background2"/>
            <w:vAlign w:val="center"/>
          </w:tcPr>
          <w:p w14:paraId="5CE062BC" w14:textId="07A343CE" w:rsidR="0069563F" w:rsidRPr="000D720F" w:rsidRDefault="0069563F" w:rsidP="00F95FB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Entorno De Trabajo</w:t>
            </w:r>
          </w:p>
        </w:tc>
        <w:tc>
          <w:tcPr>
            <w:tcW w:w="1843" w:type="dxa"/>
            <w:vMerge w:val="restart"/>
            <w:shd w:val="clear" w:color="auto" w:fill="E7E6E6" w:themeFill="background2"/>
            <w:vAlign w:val="center"/>
          </w:tcPr>
          <w:p w14:paraId="27389CD7" w14:textId="2859F4DC" w:rsidR="0069563F" w:rsidRPr="000D720F" w:rsidRDefault="0069563F" w:rsidP="00F95FB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Aspecto Identificado</w:t>
            </w:r>
          </w:p>
        </w:tc>
        <w:tc>
          <w:tcPr>
            <w:tcW w:w="2693" w:type="dxa"/>
            <w:vMerge w:val="restart"/>
            <w:shd w:val="clear" w:color="auto" w:fill="E7E6E6" w:themeFill="background2"/>
            <w:vAlign w:val="center"/>
          </w:tcPr>
          <w:p w14:paraId="41E5B614" w14:textId="13C84104" w:rsidR="0069563F" w:rsidRPr="000D720F" w:rsidRDefault="0069563F" w:rsidP="00F95FB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Descripción De Condiciones</w:t>
            </w:r>
          </w:p>
        </w:tc>
        <w:tc>
          <w:tcPr>
            <w:tcW w:w="1701" w:type="dxa"/>
            <w:gridSpan w:val="2"/>
            <w:tcBorders>
              <w:bottom w:val="single" w:sz="12" w:space="0" w:color="A8D08D" w:themeColor="accent6" w:themeTint="99"/>
            </w:tcBorders>
            <w:shd w:val="clear" w:color="auto" w:fill="E7E6E6" w:themeFill="background2"/>
            <w:vAlign w:val="center"/>
          </w:tcPr>
          <w:p w14:paraId="671EEB5C" w14:textId="6A1A8611" w:rsidR="0069563F" w:rsidRPr="000D720F" w:rsidRDefault="0069563F" w:rsidP="00F95FB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Cumple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Merge w:val="restart"/>
            <w:shd w:val="clear" w:color="auto" w:fill="E7E6E6" w:themeFill="background2"/>
            <w:vAlign w:val="center"/>
          </w:tcPr>
          <w:p w14:paraId="28381C0A" w14:textId="4B9DDAD3" w:rsidR="0069563F" w:rsidRPr="000D720F" w:rsidRDefault="0069563F" w:rsidP="00F95FBF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69563F" w:rsidRPr="000D720F" w14:paraId="074E5CDF" w14:textId="18ECA268" w:rsidTr="00F95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shd w:val="clear" w:color="auto" w:fill="E7E6E6" w:themeFill="background2"/>
            <w:hideMark/>
          </w:tcPr>
          <w:p w14:paraId="33E9DDE7" w14:textId="2FAFD5A1" w:rsidR="0069563F" w:rsidRPr="000D720F" w:rsidRDefault="0069563F" w:rsidP="00F95FBF">
            <w:pPr>
              <w:spacing w:line="25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E7E6E6" w:themeFill="background2"/>
            <w:hideMark/>
          </w:tcPr>
          <w:p w14:paraId="2DF2C0FC" w14:textId="76E41DD9" w:rsidR="0069563F" w:rsidRPr="000D720F" w:rsidRDefault="0069563F" w:rsidP="00F95FBF">
            <w:pPr>
              <w:spacing w:line="25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E7E6E6" w:themeFill="background2"/>
            <w:hideMark/>
          </w:tcPr>
          <w:p w14:paraId="54E243C2" w14:textId="5FA9E522" w:rsidR="0069563F" w:rsidRPr="000D720F" w:rsidRDefault="0069563F" w:rsidP="00F95FBF">
            <w:pPr>
              <w:spacing w:line="25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E7E6E6" w:themeFill="background2"/>
          </w:tcPr>
          <w:p w14:paraId="6C4176FB" w14:textId="1B41F8D0" w:rsidR="0069563F" w:rsidRPr="000D720F" w:rsidRDefault="0069563F" w:rsidP="00F95FB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850" w:type="dxa"/>
            <w:shd w:val="clear" w:color="auto" w:fill="E7E6E6" w:themeFill="background2"/>
          </w:tcPr>
          <w:p w14:paraId="11DB522C" w14:textId="1F3E54D8" w:rsidR="0069563F" w:rsidRPr="000D720F" w:rsidRDefault="0069563F" w:rsidP="00F95FBF">
            <w:pPr>
              <w:spacing w:line="25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  <w:vMerge/>
            <w:shd w:val="clear" w:color="auto" w:fill="E7E6E6" w:themeFill="background2"/>
          </w:tcPr>
          <w:p w14:paraId="491F35C4" w14:textId="77777777" w:rsidR="0069563F" w:rsidRPr="000D720F" w:rsidRDefault="0069563F" w:rsidP="00F95FBF">
            <w:pPr>
              <w:spacing w:line="25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F95FBF" w:rsidRPr="000D720F" w14:paraId="713DD5F3" w14:textId="4D5E6CB4" w:rsidTr="00F95FBF">
        <w:trPr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vAlign w:val="center"/>
            <w:hideMark/>
          </w:tcPr>
          <w:p w14:paraId="644D7FFF" w14:textId="77777777" w:rsidR="005C0C1D" w:rsidRPr="000D720F" w:rsidRDefault="005C0C1D" w:rsidP="00F95FBF">
            <w:pPr>
              <w:spacing w:line="256" w:lineRule="auto"/>
              <w:ind w:left="593" w:hanging="708"/>
              <w:jc w:val="center"/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Condiciones</w:t>
            </w:r>
          </w:p>
          <w:p w14:paraId="0C344131" w14:textId="77777777" w:rsidR="005C0C1D" w:rsidRPr="000D720F" w:rsidRDefault="005C0C1D" w:rsidP="00F95FBF">
            <w:pPr>
              <w:spacing w:line="256" w:lineRule="auto"/>
              <w:ind w:left="593" w:hanging="708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Tecnológicas</w:t>
            </w:r>
          </w:p>
        </w:tc>
        <w:tc>
          <w:tcPr>
            <w:tcW w:w="1843" w:type="dxa"/>
            <w:vMerge w:val="restart"/>
            <w:vAlign w:val="center"/>
          </w:tcPr>
          <w:p w14:paraId="70E25FD3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Equipo de computo</w:t>
            </w:r>
          </w:p>
        </w:tc>
        <w:tc>
          <w:tcPr>
            <w:tcW w:w="2693" w:type="dxa"/>
          </w:tcPr>
          <w:p w14:paraId="378308D4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bookmarkStart w:id="1" w:name="_Hlk89275173"/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Servidor(a) teletrabajadores con actividades básicas administrativas (elaboración de documentos, consulta de correo electrónico)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-Procesador: i3, i5, i7.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-Memoria: 4GB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-Disco Duro: 512GB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-Conexión mínima: 4 Mbps de ancho de banda.</w:t>
            </w:r>
          </w:p>
          <w:p w14:paraId="38F68B80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5528936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Servidor(a) teletrabajadores con actividades intermedias (uso de algún software de aplicaciones del IDGR, requerimiento de una VPN, etc.)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-Procesador: i3, i5, i7.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-Memoria: 8 GB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-Disco Duro: 1TB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-Conexión mínima: 4 Mbps de ancho de banda.</w:t>
            </w:r>
          </w:p>
          <w:p w14:paraId="2A66C30C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DAEAD5E" w14:textId="27EA0FCE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Servidor(a) teletrabajadores con actividades según especificidad de sus funciones (diseño gráfico, edición de video o audio, elaboración de multimedios, entre otros)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-Procesador: i3, i5, i7.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-Memoria: 16GB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>-Disco Duro: 1TB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br/>
              <w:t xml:space="preserve">-Conexión mínima: 8 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Mbps de ancho de banda.</w:t>
            </w:r>
            <w:bookmarkEnd w:id="1"/>
          </w:p>
        </w:tc>
        <w:tc>
          <w:tcPr>
            <w:tcW w:w="851" w:type="dxa"/>
          </w:tcPr>
          <w:p w14:paraId="5CFA1A97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D80EDB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3A7D20B0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F95FBF" w:rsidRPr="000D720F" w14:paraId="4ACCC422" w14:textId="6D5BDDF8" w:rsidTr="00F95FBF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6C45AD35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812B3AE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083E39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 xml:space="preserve">Sistema Operativo Windows 10 de 64 Bits actualizado y licenciado. </w:t>
            </w:r>
          </w:p>
          <w:p w14:paraId="2EBE04D9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 xml:space="preserve">Paquete de Office 2013 o Superior, actualizado y licenciado. </w:t>
            </w:r>
          </w:p>
        </w:tc>
        <w:tc>
          <w:tcPr>
            <w:tcW w:w="851" w:type="dxa"/>
          </w:tcPr>
          <w:p w14:paraId="48F90057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691B922B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785F71B8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5FEC4B88" w14:textId="009A9F27" w:rsidTr="00F95FBF">
        <w:trPr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2C8D3B3F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126B322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04B2F1A0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>Softwares legales</w:t>
            </w:r>
          </w:p>
        </w:tc>
        <w:tc>
          <w:tcPr>
            <w:tcW w:w="851" w:type="dxa"/>
          </w:tcPr>
          <w:p w14:paraId="6DFFFAD5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4A63AB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46D83FA8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593D2ABC" w14:textId="710EFB7A" w:rsidTr="00F95FBF">
        <w:trPr>
          <w:trHeight w:val="7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071A9A65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2A1BD14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31DF7E6F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66023DD1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Computadores de escritorio</w:t>
            </w:r>
          </w:p>
          <w:p w14:paraId="7F0A5E6D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BD58431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 xml:space="preserve">El tamaño de la pantalla: mínimo de 19 pulgadas (en el caso de diseñadores gráficos los monitores deberán ser más amplios, de tal forma que no se hagan posturas inadecuadas por carencia de visión). </w:t>
            </w:r>
          </w:p>
        </w:tc>
        <w:tc>
          <w:tcPr>
            <w:tcW w:w="851" w:type="dxa"/>
          </w:tcPr>
          <w:p w14:paraId="04935280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E075BE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66D26EC1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573E038B" w14:textId="31EFD0A2" w:rsidTr="00F95FB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1A9D4D75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B14F35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70386597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>Pantalla con tecnología LCD o LED para que no provoquen reflejos ni exceso de brillo.</w:t>
            </w:r>
          </w:p>
          <w:p w14:paraId="3E9E3AAE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>Opcional: Diadema con micrófono.</w:t>
            </w:r>
          </w:p>
        </w:tc>
        <w:tc>
          <w:tcPr>
            <w:tcW w:w="851" w:type="dxa"/>
          </w:tcPr>
          <w:p w14:paraId="3B67FBB9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6F1AA3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5823AD9E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0C478E4C" w14:textId="6BC86D46" w:rsidTr="00F95FB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011ADFA4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F023884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133F2B06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96248FD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A96FA8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1D153CF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Computadores portátiles</w:t>
            </w:r>
          </w:p>
        </w:tc>
        <w:tc>
          <w:tcPr>
            <w:tcW w:w="2693" w:type="dxa"/>
            <w:hideMark/>
          </w:tcPr>
          <w:p w14:paraId="52CFE315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>Pantalla de visualización de datos con tecnología LCD o LED, de mínimo 14” y/o pantalla externa adicional de mínimo 19”.</w:t>
            </w:r>
          </w:p>
        </w:tc>
        <w:tc>
          <w:tcPr>
            <w:tcW w:w="851" w:type="dxa"/>
          </w:tcPr>
          <w:p w14:paraId="2DCA69F0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7D833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0314FF55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6E21D628" w14:textId="57941EBE" w:rsidTr="00F95FBF">
        <w:trPr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302AC224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7366B252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5D3EC6C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 xml:space="preserve">El portátil debe descansar sobre un escritorio. </w:t>
            </w:r>
          </w:p>
        </w:tc>
        <w:tc>
          <w:tcPr>
            <w:tcW w:w="851" w:type="dxa"/>
          </w:tcPr>
          <w:p w14:paraId="711C8BEF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4E70F151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686C4813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57DD7C1F" w14:textId="1D15E4B6" w:rsidTr="00F95FBF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23219E17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5BBA9F03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21731AF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 xml:space="preserve">Cuando utilice una portátil durante más del 50% de su jornada, deberá colocar un objeto para ajustar la altura de la pantalla de visualización de datos a su altura visual. </w:t>
            </w:r>
          </w:p>
        </w:tc>
        <w:tc>
          <w:tcPr>
            <w:tcW w:w="851" w:type="dxa"/>
          </w:tcPr>
          <w:p w14:paraId="4FB2E6EA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896AE5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6BF3CB7E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2910E797" w14:textId="02D29584" w:rsidTr="00F95FBF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66EF92AB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FDA890F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DC8BD3F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0D720F">
              <w:rPr>
                <w:rFonts w:ascii="Century Gothic" w:hAnsi="Century Gothic"/>
                <w:sz w:val="20"/>
                <w:szCs w:val="20"/>
              </w:rPr>
              <w:t xml:space="preserve"> Utilizar teclado extra al que tiene el portátil y que el mismo que sea alfanumérico. </w:t>
            </w:r>
          </w:p>
        </w:tc>
        <w:tc>
          <w:tcPr>
            <w:tcW w:w="851" w:type="dxa"/>
          </w:tcPr>
          <w:p w14:paraId="5C814CE1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50" w:type="dxa"/>
          </w:tcPr>
          <w:p w14:paraId="7778C705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63BE9C6D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95FBF" w:rsidRPr="000D720F" w14:paraId="0BB2D5C7" w14:textId="2283F9A3" w:rsidTr="00F95FB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08914D32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494B39A0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65EE8D6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Mouse externo, con su respectivo </w:t>
            </w:r>
            <w:proofErr w:type="spellStart"/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pad</w:t>
            </w:r>
            <w:proofErr w:type="spellEnd"/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mouse.</w:t>
            </w:r>
          </w:p>
        </w:tc>
        <w:tc>
          <w:tcPr>
            <w:tcW w:w="851" w:type="dxa"/>
          </w:tcPr>
          <w:p w14:paraId="2F8A948F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ACA3675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3C0CAC3F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F95FBF" w:rsidRPr="000D720F" w14:paraId="70E745D5" w14:textId="4D38B20C" w:rsidTr="00F95FB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66BFD95B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9025C63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1A9F2420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66399127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</w:p>
          <w:p w14:paraId="4982617B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Seguridad</w:t>
            </w:r>
          </w:p>
        </w:tc>
        <w:tc>
          <w:tcPr>
            <w:tcW w:w="2693" w:type="dxa"/>
            <w:hideMark/>
          </w:tcPr>
          <w:p w14:paraId="29E27D2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Conexión VPN.  Conocer el manual de conexión por VPN de la entidad y realizar conexión de forma exitosa. </w:t>
            </w:r>
          </w:p>
        </w:tc>
        <w:tc>
          <w:tcPr>
            <w:tcW w:w="851" w:type="dxa"/>
          </w:tcPr>
          <w:p w14:paraId="1AE22594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65F54C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131342F0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F95FBF" w:rsidRPr="000D720F" w14:paraId="06BFFE4E" w14:textId="64FBBD17" w:rsidTr="00F95FB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736EFD54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03F97096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1360E1B8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Procedimiento Soporte técnico: Conocer los diferentes canales de ingreso (aplicativo Aranda- mesa de servicios) y generar el respectivo soporte técnico. </w:t>
            </w:r>
          </w:p>
        </w:tc>
        <w:tc>
          <w:tcPr>
            <w:tcW w:w="851" w:type="dxa"/>
          </w:tcPr>
          <w:p w14:paraId="4F5B6DF4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D67AAD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2891F545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F95FBF" w:rsidRPr="000D720F" w14:paraId="6B94A4EB" w14:textId="027B30B6" w:rsidTr="00F95FBF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0E8B9B21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CAFB96" w14:textId="77777777" w:rsidR="005C0C1D" w:rsidRPr="000D720F" w:rsidRDefault="005C0C1D" w:rsidP="00F95FBF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32225E9E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Se deberá contar con antivirus actualizado y licenciado</w:t>
            </w:r>
          </w:p>
        </w:tc>
        <w:tc>
          <w:tcPr>
            <w:tcW w:w="851" w:type="dxa"/>
          </w:tcPr>
          <w:p w14:paraId="75943A62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1ED4DC" w14:textId="77777777" w:rsidR="005C0C1D" w:rsidRPr="000D720F" w:rsidRDefault="005C0C1D" w:rsidP="00F95FBF">
            <w:pPr>
              <w:spacing w:line="25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4B086506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F95FBF" w:rsidRPr="000D720F" w14:paraId="5312506E" w14:textId="1C1865C9" w:rsidTr="00F95FB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vAlign w:val="center"/>
            <w:hideMark/>
          </w:tcPr>
          <w:p w14:paraId="4087BD30" w14:textId="77777777" w:rsidR="005C0C1D" w:rsidRPr="000D720F" w:rsidRDefault="005C0C1D" w:rsidP="00F95FBF">
            <w:pPr>
              <w:spacing w:line="25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3271B0FB" w14:textId="77777777" w:rsidR="005C0C1D" w:rsidRPr="000D720F" w:rsidRDefault="005C0C1D" w:rsidP="00F95FBF">
            <w:pPr>
              <w:spacing w:line="25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  <w:tc>
          <w:tcPr>
            <w:tcW w:w="2693" w:type="dxa"/>
            <w:hideMark/>
          </w:tcPr>
          <w:p w14:paraId="4E9F5F28" w14:textId="77777777" w:rsidR="005C0C1D" w:rsidRPr="000D720F" w:rsidRDefault="005C0C1D" w:rsidP="00F95FB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Cambios de contraseñas: </w:t>
            </w:r>
            <w:r w:rsidRPr="000D720F">
              <w:rPr>
                <w:rFonts w:ascii="Century Gothic" w:hAnsi="Century Gothic"/>
                <w:b w:val="0"/>
                <w:bCs w:val="0"/>
                <w:color w:val="000000" w:themeColor="text1"/>
                <w:sz w:val="20"/>
                <w:szCs w:val="20"/>
              </w:rPr>
              <w:t>realizar el cambio de contraseña, en el momento en que se solicite, guardando la confidencialidad de esta.</w:t>
            </w:r>
            <w:r w:rsidRPr="000D72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15FA9E0A" w14:textId="77777777" w:rsidR="005C0C1D" w:rsidRPr="000D720F" w:rsidRDefault="005C0C1D" w:rsidP="00F95FB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78F58B" w14:textId="77777777" w:rsidR="005C0C1D" w:rsidRPr="000D720F" w:rsidRDefault="005C0C1D" w:rsidP="00F95FBF">
            <w:pPr>
              <w:spacing w:line="25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268" w:type="dxa"/>
          </w:tcPr>
          <w:p w14:paraId="6F0588E3" w14:textId="77777777" w:rsidR="005C0C1D" w:rsidRPr="000D720F" w:rsidRDefault="005C0C1D" w:rsidP="00F95FBF">
            <w:pPr>
              <w:spacing w:line="25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14:paraId="74DD13B8" w14:textId="343050CE" w:rsidR="00B411BE" w:rsidRPr="000D720F" w:rsidRDefault="00F95FBF" w:rsidP="00B411BE">
      <w:pPr>
        <w:rPr>
          <w:sz w:val="20"/>
          <w:szCs w:val="20"/>
        </w:rPr>
      </w:pPr>
      <w:r w:rsidRPr="000D720F">
        <w:rPr>
          <w:sz w:val="20"/>
          <w:szCs w:val="20"/>
        </w:rPr>
        <w:br w:type="textWrapping" w:clear="all"/>
      </w:r>
    </w:p>
    <w:p w14:paraId="7328213D" w14:textId="77777777" w:rsidR="00F95FBF" w:rsidRPr="000D720F" w:rsidRDefault="00F95FBF" w:rsidP="00B411BE">
      <w:pPr>
        <w:rPr>
          <w:sz w:val="20"/>
          <w:szCs w:val="20"/>
        </w:rPr>
      </w:pPr>
    </w:p>
    <w:p w14:paraId="49BDA4D3" w14:textId="4A5DEA8A" w:rsidR="00B411BE" w:rsidRPr="000D720F" w:rsidRDefault="00B411BE" w:rsidP="00B411BE">
      <w:pPr>
        <w:ind w:left="-426" w:hanging="141"/>
        <w:rPr>
          <w:b/>
          <w:bCs/>
          <w:sz w:val="20"/>
          <w:szCs w:val="20"/>
        </w:rPr>
      </w:pPr>
      <w:r w:rsidRPr="000D720F">
        <w:rPr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A22F" wp14:editId="33E08466">
                <wp:simplePos x="0" y="0"/>
                <wp:positionH relativeFrom="margin">
                  <wp:align>center</wp:align>
                </wp:positionH>
                <wp:positionV relativeFrom="paragraph">
                  <wp:posOffset>170674</wp:posOffset>
                </wp:positionV>
                <wp:extent cx="3668889" cy="0"/>
                <wp:effectExtent l="0" t="0" r="0" b="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688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798F3ECD" id="Conector recto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3.45pt" to="288.9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0D720F">
        <w:rPr>
          <w:b/>
          <w:bCs/>
          <w:sz w:val="20"/>
          <w:szCs w:val="20"/>
        </w:rPr>
        <w:t xml:space="preserve">  </w:t>
      </w:r>
    </w:p>
    <w:p w14:paraId="119DB344" w14:textId="659B62E5" w:rsidR="00B411BE" w:rsidRPr="000D720F" w:rsidRDefault="00B411BE" w:rsidP="00B411BE">
      <w:pPr>
        <w:ind w:left="-426" w:hanging="141"/>
        <w:jc w:val="center"/>
        <w:rPr>
          <w:b/>
          <w:bCs/>
          <w:sz w:val="20"/>
          <w:szCs w:val="20"/>
        </w:rPr>
      </w:pPr>
      <w:r w:rsidRPr="000D720F">
        <w:rPr>
          <w:b/>
          <w:bCs/>
          <w:sz w:val="20"/>
          <w:szCs w:val="20"/>
        </w:rPr>
        <w:t>FIRMA PROFESIONAL DE LA ARL</w:t>
      </w:r>
    </w:p>
    <w:p w14:paraId="385C9353" w14:textId="77777777" w:rsidR="00F95FBF" w:rsidRPr="000D720F" w:rsidRDefault="00F95FBF" w:rsidP="00B411BE">
      <w:pPr>
        <w:ind w:left="-426" w:hanging="141"/>
        <w:jc w:val="center"/>
        <w:rPr>
          <w:b/>
          <w:bCs/>
          <w:sz w:val="20"/>
          <w:szCs w:val="20"/>
        </w:rPr>
      </w:pPr>
    </w:p>
    <w:p w14:paraId="170F2E81" w14:textId="7B95AEB7" w:rsidR="00B411BE" w:rsidRPr="000D720F" w:rsidRDefault="00B411BE" w:rsidP="00B411BE">
      <w:pPr>
        <w:ind w:left="-426" w:hanging="141"/>
        <w:jc w:val="center"/>
        <w:rPr>
          <w:b/>
          <w:bCs/>
          <w:sz w:val="20"/>
          <w:szCs w:val="20"/>
        </w:rPr>
      </w:pPr>
      <w:r w:rsidRPr="000D720F">
        <w:rPr>
          <w:b/>
          <w:bCs/>
          <w:noProof/>
          <w:sz w:val="20"/>
          <w:szCs w:val="20"/>
          <w:lang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F346D" wp14:editId="1F447E04">
                <wp:simplePos x="0" y="0"/>
                <wp:positionH relativeFrom="margin">
                  <wp:posOffset>489022</wp:posOffset>
                </wp:positionH>
                <wp:positionV relativeFrom="paragraph">
                  <wp:posOffset>222250</wp:posOffset>
                </wp:positionV>
                <wp:extent cx="4402596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259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3AB44B01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8.5pt,17.5pt" to="385.1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452D7A16" w14:textId="77777777" w:rsidR="00B411BE" w:rsidRPr="000D720F" w:rsidRDefault="00B411BE" w:rsidP="00B411BE">
      <w:pPr>
        <w:ind w:left="-426" w:hanging="141"/>
        <w:jc w:val="center"/>
        <w:rPr>
          <w:b/>
          <w:bCs/>
          <w:sz w:val="20"/>
          <w:szCs w:val="20"/>
        </w:rPr>
      </w:pPr>
      <w:r w:rsidRPr="000D720F">
        <w:rPr>
          <w:b/>
          <w:bCs/>
          <w:sz w:val="20"/>
          <w:szCs w:val="20"/>
        </w:rPr>
        <w:t>FIRMA PROFESIONAL OFICINA DE LAS TECNOLOGÍAS Y   COMUNICACIONES</w:t>
      </w:r>
    </w:p>
    <w:p w14:paraId="5D208F7C" w14:textId="77777777" w:rsidR="00B411BE" w:rsidRPr="000D720F" w:rsidRDefault="00B411BE" w:rsidP="00B411BE">
      <w:pPr>
        <w:ind w:left="-426" w:hanging="141"/>
        <w:rPr>
          <w:b/>
          <w:bCs/>
          <w:sz w:val="20"/>
          <w:szCs w:val="20"/>
        </w:rPr>
      </w:pPr>
    </w:p>
    <w:p w14:paraId="4254E1CC" w14:textId="69F2F405" w:rsidR="00B411BE" w:rsidRPr="000D720F" w:rsidRDefault="00B411BE" w:rsidP="00B411BE">
      <w:pPr>
        <w:ind w:left="-426" w:hanging="141"/>
        <w:rPr>
          <w:sz w:val="20"/>
          <w:szCs w:val="20"/>
        </w:rPr>
      </w:pPr>
    </w:p>
    <w:sectPr w:rsidR="00B411BE" w:rsidRPr="000D720F" w:rsidSect="00BC2874">
      <w:headerReference w:type="default" r:id="rId7"/>
      <w:footerReference w:type="default" r:id="rId8"/>
      <w:pgSz w:w="12240" w:h="15840"/>
      <w:pgMar w:top="1417" w:right="1701" w:bottom="1417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840BF3" w14:textId="77777777" w:rsidR="001414EB" w:rsidRDefault="001414EB" w:rsidP="00FA05D6">
      <w:pPr>
        <w:spacing w:after="0" w:line="240" w:lineRule="auto"/>
      </w:pPr>
      <w:r>
        <w:separator/>
      </w:r>
    </w:p>
  </w:endnote>
  <w:endnote w:type="continuationSeparator" w:id="0">
    <w:p w14:paraId="354839AD" w14:textId="77777777" w:rsidR="001414EB" w:rsidRDefault="001414EB" w:rsidP="00FA0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9DB00E" w14:textId="77777777" w:rsidR="0069563F" w:rsidRPr="0069563F" w:rsidRDefault="0069563F" w:rsidP="0069563F">
    <w:pPr>
      <w:tabs>
        <w:tab w:val="center" w:pos="4252"/>
        <w:tab w:val="right" w:pos="8504"/>
      </w:tabs>
      <w:spacing w:after="0" w:line="256" w:lineRule="auto"/>
      <w:ind w:left="-993"/>
      <w:jc w:val="both"/>
      <w:rPr>
        <w:rFonts w:ascii="Century Gothic" w:eastAsia="Times New Roman" w:hAnsi="Century Gothic" w:cs="Times New Roman"/>
        <w:szCs w:val="24"/>
        <w:lang w:eastAsia="es-CO"/>
      </w:rPr>
    </w:pPr>
    <w:r w:rsidRPr="0069563F">
      <w:rPr>
        <w:rFonts w:ascii="Century Gothic" w:eastAsia="Times New Roman" w:hAnsi="Century Gothic" w:cs="Times New Roman"/>
        <w:b/>
        <w:bCs/>
        <w:sz w:val="14"/>
        <w:szCs w:val="14"/>
        <w:lang w:eastAsia="es-CO"/>
      </w:rPr>
      <w:t xml:space="preserve">Nota: </w:t>
    </w:r>
    <w:r w:rsidRPr="0069563F">
      <w:rPr>
        <w:rFonts w:ascii="Century Gothic" w:eastAsia="Times New Roman" w:hAnsi="Century Gothic" w:cs="Times New Roman"/>
        <w:sz w:val="14"/>
        <w:szCs w:val="14"/>
        <w:lang w:eastAsia="es-CO"/>
      </w:rPr>
      <w:t>Si este documento se encuentra impreso se considera Copia no Controlada. La versión vigente está publicada en el sitio web del Instituto Distrital de Gestión de Riesgo y Cambio Climático.</w:t>
    </w:r>
  </w:p>
  <w:p w14:paraId="3ACE5C0F" w14:textId="77777777" w:rsidR="0069563F" w:rsidRDefault="006956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5B43E3" w14:textId="77777777" w:rsidR="001414EB" w:rsidRDefault="001414EB" w:rsidP="00FA05D6">
      <w:pPr>
        <w:spacing w:after="0" w:line="240" w:lineRule="auto"/>
      </w:pPr>
      <w:r>
        <w:separator/>
      </w:r>
    </w:p>
  </w:footnote>
  <w:footnote w:type="continuationSeparator" w:id="0">
    <w:p w14:paraId="42DBDDE8" w14:textId="77777777" w:rsidR="001414EB" w:rsidRDefault="001414EB" w:rsidP="00FA0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10892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5915"/>
      <w:gridCol w:w="2553"/>
    </w:tblGrid>
    <w:tr w:rsidR="00F95FBF" w:rsidRPr="00BC2874" w14:paraId="16C40339" w14:textId="77777777" w:rsidTr="00816032">
      <w:trPr>
        <w:trHeight w:val="199"/>
        <w:jc w:val="center"/>
      </w:trPr>
      <w:tc>
        <w:tcPr>
          <w:tcW w:w="2424" w:type="dxa"/>
          <w:vMerge w:val="restart"/>
          <w:vAlign w:val="center"/>
        </w:tcPr>
        <w:p w14:paraId="320184E4" w14:textId="0E576BDB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r w:rsidRPr="00BC2874"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1" locked="0" layoutInCell="1" allowOverlap="1" wp14:anchorId="2C8629E2" wp14:editId="4867FE8C">
                <wp:simplePos x="0" y="0"/>
                <wp:positionH relativeFrom="column">
                  <wp:posOffset>200660</wp:posOffset>
                </wp:positionH>
                <wp:positionV relativeFrom="paragraph">
                  <wp:posOffset>-30480</wp:posOffset>
                </wp:positionV>
                <wp:extent cx="1106170" cy="1026795"/>
                <wp:effectExtent l="0" t="0" r="0" b="1905"/>
                <wp:wrapNone/>
                <wp:docPr id="1" name="Imagen 1" descr="Imagen que contiene dibuj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6170" cy="1026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915" w:type="dxa"/>
          <w:vMerge w:val="restart"/>
          <w:vAlign w:val="center"/>
        </w:tcPr>
        <w:p w14:paraId="7F53E4BC" w14:textId="02B0A8EC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contextualSpacing/>
            <w:jc w:val="center"/>
            <w:rPr>
              <w:rFonts w:ascii="Century Gothic" w:hAnsi="Century Gothic" w:cs="Arial"/>
              <w:b/>
              <w:lang w:val="es-ES" w:eastAsia="ar-SA"/>
            </w:rPr>
          </w:pPr>
          <w:r>
            <w:rPr>
              <w:rFonts w:ascii="Century Gothic" w:hAnsi="Century Gothic" w:cs="Arial"/>
              <w:b/>
              <w:lang w:eastAsia="ar-SA"/>
            </w:rPr>
            <w:t>VISITA DOMICILIARIA</w:t>
          </w:r>
          <w:r w:rsidR="00F95FBF">
            <w:rPr>
              <w:rFonts w:ascii="Century Gothic" w:hAnsi="Century Gothic" w:cs="Arial"/>
              <w:b/>
              <w:lang w:eastAsia="ar-SA"/>
            </w:rPr>
            <w:t xml:space="preserve"> TELETRABAJO</w:t>
          </w:r>
        </w:p>
      </w:tc>
      <w:tc>
        <w:tcPr>
          <w:tcW w:w="2553" w:type="dxa"/>
          <w:vAlign w:val="center"/>
        </w:tcPr>
        <w:p w14:paraId="507AEC31" w14:textId="5AAC669D" w:rsidR="00BC2874" w:rsidRPr="00BC2874" w:rsidRDefault="00BC2874" w:rsidP="00816032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</w:pPr>
          <w:r w:rsidRPr="00BC287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 xml:space="preserve">Código: </w:t>
          </w:r>
          <w:r w:rsidRPr="008943DD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>TH-FT-</w:t>
          </w:r>
          <w:r w:rsidR="008943DD" w:rsidRPr="008943DD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>170</w:t>
          </w:r>
        </w:p>
      </w:tc>
    </w:tr>
    <w:tr w:rsidR="00F95FBF" w:rsidRPr="00BC2874" w14:paraId="665B77CE" w14:textId="77777777" w:rsidTr="00816032">
      <w:tblPrEx>
        <w:tblCellMar>
          <w:left w:w="108" w:type="dxa"/>
          <w:right w:w="108" w:type="dxa"/>
        </w:tblCellMar>
      </w:tblPrEx>
      <w:trPr>
        <w:trHeight w:val="173"/>
        <w:jc w:val="center"/>
      </w:trPr>
      <w:tc>
        <w:tcPr>
          <w:tcW w:w="2424" w:type="dxa"/>
          <w:vMerge/>
        </w:tcPr>
        <w:p w14:paraId="78BC5900" w14:textId="77777777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Arial" w:hAnsi="Arial" w:cs="Arial"/>
              <w:lang w:val="es-ES" w:eastAsia="ar-SA"/>
            </w:rPr>
          </w:pPr>
        </w:p>
      </w:tc>
      <w:tc>
        <w:tcPr>
          <w:tcW w:w="5915" w:type="dxa"/>
          <w:vMerge/>
        </w:tcPr>
        <w:p w14:paraId="6CAF5726" w14:textId="77777777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53" w:type="dxa"/>
          <w:vAlign w:val="center"/>
        </w:tcPr>
        <w:p w14:paraId="1DAF3A47" w14:textId="77777777" w:rsidR="00BC2874" w:rsidRPr="00BC2874" w:rsidRDefault="00BC2874" w:rsidP="00816032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</w:pPr>
          <w:r w:rsidRPr="00BC287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>Versión: 01</w:t>
          </w:r>
        </w:p>
      </w:tc>
    </w:tr>
    <w:tr w:rsidR="00F95FBF" w:rsidRPr="00BC2874" w14:paraId="4153389E" w14:textId="77777777" w:rsidTr="00816032">
      <w:tblPrEx>
        <w:tblCellMar>
          <w:left w:w="108" w:type="dxa"/>
          <w:right w:w="108" w:type="dxa"/>
        </w:tblCellMar>
      </w:tblPrEx>
      <w:trPr>
        <w:trHeight w:val="62"/>
        <w:jc w:val="center"/>
      </w:trPr>
      <w:tc>
        <w:tcPr>
          <w:tcW w:w="2424" w:type="dxa"/>
          <w:vMerge/>
        </w:tcPr>
        <w:p w14:paraId="5E0FF4A6" w14:textId="77777777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Arial" w:hAnsi="Arial" w:cs="Arial"/>
              <w:lang w:val="es-ES" w:eastAsia="ar-SA"/>
            </w:rPr>
          </w:pPr>
        </w:p>
      </w:tc>
      <w:tc>
        <w:tcPr>
          <w:tcW w:w="5915" w:type="dxa"/>
          <w:vMerge/>
        </w:tcPr>
        <w:p w14:paraId="252963D7" w14:textId="77777777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53" w:type="dxa"/>
          <w:vAlign w:val="center"/>
        </w:tcPr>
        <w:p w14:paraId="3B28A4D6" w14:textId="77777777" w:rsidR="00BC2874" w:rsidRDefault="00BC2874" w:rsidP="00816032">
          <w:pPr>
            <w:tabs>
              <w:tab w:val="center" w:pos="4252"/>
              <w:tab w:val="right" w:pos="8504"/>
            </w:tabs>
            <w:contextualSpacing/>
            <w:rPr>
              <w:rFonts w:ascii="Century Gothic" w:hAnsi="Century Gothic" w:cs="Arial"/>
              <w:sz w:val="18"/>
              <w:szCs w:val="18"/>
              <w:lang w:val="es-ES"/>
            </w:rPr>
          </w:pP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t xml:space="preserve">Página:  </w:t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fldChar w:fldCharType="begin"/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instrText xml:space="preserve"> PAGE   \* MERGEFORMAT </w:instrText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fldChar w:fldCharType="separate"/>
          </w:r>
          <w:r w:rsidR="00816032" w:rsidRPr="00816032">
            <w:rPr>
              <w:rFonts w:ascii="Century Gothic" w:hAnsi="Century Gothic" w:cs="Arial"/>
              <w:noProof/>
              <w:sz w:val="18"/>
              <w:szCs w:val="18"/>
              <w:lang w:val="en-US"/>
            </w:rPr>
            <w:t>5</w:t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fldChar w:fldCharType="end"/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t xml:space="preserve"> </w:t>
          </w:r>
          <w:r w:rsidRPr="00BC2874">
            <w:rPr>
              <w:rFonts w:ascii="Century Gothic" w:hAnsi="Century Gothic" w:cs="Arial"/>
              <w:sz w:val="18"/>
              <w:szCs w:val="18"/>
              <w:lang w:val="es-MX"/>
            </w:rPr>
            <w:t xml:space="preserve">de </w:t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fldChar w:fldCharType="begin"/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instrText xml:space="preserve"> NUMPAGES  </w:instrText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fldChar w:fldCharType="separate"/>
          </w:r>
          <w:r w:rsidR="00816032">
            <w:rPr>
              <w:rFonts w:ascii="Century Gothic" w:hAnsi="Century Gothic" w:cs="Arial"/>
              <w:noProof/>
              <w:sz w:val="18"/>
              <w:szCs w:val="18"/>
              <w:lang w:val="es-ES"/>
            </w:rPr>
            <w:t>6</w:t>
          </w:r>
          <w:r w:rsidRPr="00BC2874">
            <w:rPr>
              <w:rFonts w:ascii="Century Gothic" w:hAnsi="Century Gothic" w:cs="Arial"/>
              <w:sz w:val="18"/>
              <w:szCs w:val="18"/>
              <w:lang w:val="es-ES"/>
            </w:rPr>
            <w:fldChar w:fldCharType="end"/>
          </w:r>
        </w:p>
        <w:p w14:paraId="3FE7F949" w14:textId="7B8868C7" w:rsidR="00BC2874" w:rsidRPr="00BC2874" w:rsidRDefault="00BC2874" w:rsidP="00816032">
          <w:pPr>
            <w:tabs>
              <w:tab w:val="center" w:pos="4252"/>
              <w:tab w:val="right" w:pos="8504"/>
            </w:tabs>
            <w:contextualSpacing/>
            <w:rPr>
              <w:rFonts w:ascii="Century Gothic" w:hAnsi="Century Gothic" w:cs="Arial"/>
              <w:sz w:val="18"/>
              <w:szCs w:val="18"/>
              <w:lang w:val="es-ES"/>
            </w:rPr>
          </w:pPr>
        </w:p>
      </w:tc>
    </w:tr>
    <w:tr w:rsidR="00F95FBF" w:rsidRPr="00BC2874" w14:paraId="58BD5599" w14:textId="77777777" w:rsidTr="00816032">
      <w:tblPrEx>
        <w:tblCellMar>
          <w:left w:w="108" w:type="dxa"/>
          <w:right w:w="108" w:type="dxa"/>
        </w:tblCellMar>
      </w:tblPrEx>
      <w:trPr>
        <w:trHeight w:val="118"/>
        <w:jc w:val="center"/>
      </w:trPr>
      <w:tc>
        <w:tcPr>
          <w:tcW w:w="2424" w:type="dxa"/>
          <w:vMerge/>
        </w:tcPr>
        <w:p w14:paraId="30AFC9BC" w14:textId="77777777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Arial" w:hAnsi="Arial" w:cs="Arial"/>
              <w:lang w:val="es-ES" w:eastAsia="ar-SA"/>
            </w:rPr>
          </w:pPr>
        </w:p>
      </w:tc>
      <w:tc>
        <w:tcPr>
          <w:tcW w:w="5915" w:type="dxa"/>
          <w:vMerge/>
        </w:tcPr>
        <w:p w14:paraId="62DAFDF2" w14:textId="77777777" w:rsidR="00BC2874" w:rsidRPr="00BC2874" w:rsidRDefault="00BC2874" w:rsidP="00BC2874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553" w:type="dxa"/>
          <w:vAlign w:val="center"/>
        </w:tcPr>
        <w:p w14:paraId="064D2627" w14:textId="77777777" w:rsidR="00BC2874" w:rsidRPr="00BC2874" w:rsidRDefault="00BC2874" w:rsidP="00816032">
          <w:pPr>
            <w:tabs>
              <w:tab w:val="center" w:pos="4419"/>
              <w:tab w:val="right" w:pos="8838"/>
            </w:tabs>
            <w:suppressAutoHyphens/>
            <w:spacing w:after="200" w:line="276" w:lineRule="auto"/>
            <w:contextualSpacing/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</w:pPr>
          <w:r w:rsidRPr="00BC2874">
            <w:rPr>
              <w:rFonts w:ascii="Century Gothic" w:hAnsi="Century Gothic" w:cs="Arial"/>
              <w:bCs/>
              <w:sz w:val="18"/>
              <w:szCs w:val="18"/>
              <w:lang w:val="es-ES" w:eastAsia="ar-SA"/>
            </w:rPr>
            <w:t>Vigente desde: 16/09/2021</w:t>
          </w:r>
        </w:p>
      </w:tc>
    </w:tr>
  </w:tbl>
  <w:p w14:paraId="650D6F0A" w14:textId="77777777" w:rsidR="00BC2874" w:rsidRDefault="00BC28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5D6"/>
    <w:rsid w:val="000D720F"/>
    <w:rsid w:val="00115B4B"/>
    <w:rsid w:val="001414EB"/>
    <w:rsid w:val="002964BD"/>
    <w:rsid w:val="004E1AC1"/>
    <w:rsid w:val="005C0C1D"/>
    <w:rsid w:val="0069563F"/>
    <w:rsid w:val="00816032"/>
    <w:rsid w:val="008943DD"/>
    <w:rsid w:val="0090045C"/>
    <w:rsid w:val="00B411BE"/>
    <w:rsid w:val="00BC2874"/>
    <w:rsid w:val="00F95FBF"/>
    <w:rsid w:val="00FA05D6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0D34DD"/>
  <w15:chartTrackingRefBased/>
  <w15:docId w15:val="{4391D7AE-6D74-46E8-9FC5-FC3684664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1clara-nfasis6">
    <w:name w:val="Grid Table 1 Light Accent 6"/>
    <w:basedOn w:val="Tablanormal"/>
    <w:uiPriority w:val="46"/>
    <w:rsid w:val="00FA05D6"/>
    <w:pPr>
      <w:spacing w:after="0" w:line="240" w:lineRule="auto"/>
    </w:pPr>
    <w:rPr>
      <w:rFonts w:eastAsia="Times New Roman" w:cs="Times New Roman"/>
      <w:lang w:val="es-E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FA0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05D6"/>
  </w:style>
  <w:style w:type="paragraph" w:styleId="Piedepgina">
    <w:name w:val="footer"/>
    <w:basedOn w:val="Normal"/>
    <w:link w:val="PiedepginaCar"/>
    <w:uiPriority w:val="99"/>
    <w:unhideWhenUsed/>
    <w:rsid w:val="00FA05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05D6"/>
  </w:style>
  <w:style w:type="table" w:customStyle="1" w:styleId="Tablaconcuadrcula1">
    <w:name w:val="Tabla con cuadrícula1"/>
    <w:basedOn w:val="Tablanormal"/>
    <w:next w:val="Tablaconcuadrcula"/>
    <w:rsid w:val="00BC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BC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7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204A-4621-489C-8362-5CE10F84D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901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5CD043WNRF</dc:creator>
  <cp:keywords/>
  <dc:description/>
  <cp:lastModifiedBy>Alejandro Bejarano Bernal</cp:lastModifiedBy>
  <cp:revision>4</cp:revision>
  <cp:lastPrinted>2021-12-13T17:28:00Z</cp:lastPrinted>
  <dcterms:created xsi:type="dcterms:W3CDTF">2021-12-20T22:24:00Z</dcterms:created>
  <dcterms:modified xsi:type="dcterms:W3CDTF">2021-12-27T20:42:00Z</dcterms:modified>
</cp:coreProperties>
</file>